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FC" w:rsidRDefault="00515D8F" w:rsidP="00515D8F">
      <w:pPr>
        <w:jc w:val="right"/>
        <w:rPr>
          <w:rStyle w:val="aa"/>
          <w:color w:val="auto"/>
          <w:u w:val="none"/>
        </w:rPr>
      </w:pPr>
      <w:r>
        <w:rPr>
          <w:rStyle w:val="aa"/>
          <w:color w:val="auto"/>
          <w:u w:val="none"/>
        </w:rPr>
        <w:t>Утверждаю:</w:t>
      </w:r>
    </w:p>
    <w:p w:rsidR="00656E16" w:rsidRDefault="00656E16" w:rsidP="00515D8F">
      <w:pPr>
        <w:jc w:val="right"/>
        <w:rPr>
          <w:rStyle w:val="aa"/>
          <w:color w:val="auto"/>
          <w:u w:val="none"/>
        </w:rPr>
      </w:pPr>
      <w:r>
        <w:rPr>
          <w:rStyle w:val="aa"/>
          <w:color w:val="auto"/>
          <w:u w:val="none"/>
        </w:rPr>
        <w:t>Заместитель главы-</w:t>
      </w:r>
    </w:p>
    <w:p w:rsidR="00656E16" w:rsidRDefault="00656E16" w:rsidP="00515D8F">
      <w:pPr>
        <w:jc w:val="right"/>
        <w:rPr>
          <w:rStyle w:val="aa"/>
          <w:color w:val="auto"/>
          <w:u w:val="none"/>
        </w:rPr>
      </w:pPr>
      <w:proofErr w:type="spellStart"/>
      <w:r>
        <w:rPr>
          <w:rStyle w:val="aa"/>
          <w:color w:val="auto"/>
          <w:u w:val="none"/>
        </w:rPr>
        <w:t>и.о</w:t>
      </w:r>
      <w:proofErr w:type="spellEnd"/>
      <w:r>
        <w:rPr>
          <w:rStyle w:val="aa"/>
          <w:color w:val="auto"/>
          <w:u w:val="none"/>
        </w:rPr>
        <w:t>. н</w:t>
      </w:r>
      <w:r w:rsidR="00515D8F">
        <w:rPr>
          <w:rStyle w:val="aa"/>
          <w:color w:val="auto"/>
          <w:u w:val="none"/>
        </w:rPr>
        <w:t>ачальник</w:t>
      </w:r>
      <w:r>
        <w:rPr>
          <w:rStyle w:val="aa"/>
          <w:color w:val="auto"/>
          <w:u w:val="none"/>
        </w:rPr>
        <w:t>а</w:t>
      </w:r>
      <w:r w:rsidR="00515D8F">
        <w:rPr>
          <w:rStyle w:val="aa"/>
          <w:color w:val="auto"/>
          <w:u w:val="none"/>
        </w:rPr>
        <w:t xml:space="preserve"> МКУ «УО</w:t>
      </w:r>
      <w:r>
        <w:rPr>
          <w:rStyle w:val="aa"/>
          <w:color w:val="auto"/>
          <w:u w:val="none"/>
        </w:rPr>
        <w:t>МПС и</w:t>
      </w:r>
      <w:proofErr w:type="gramStart"/>
      <w:r>
        <w:rPr>
          <w:rStyle w:val="aa"/>
          <w:color w:val="auto"/>
          <w:u w:val="none"/>
        </w:rPr>
        <w:t xml:space="preserve"> Т</w:t>
      </w:r>
      <w:proofErr w:type="gramEnd"/>
      <w:r w:rsidR="00515D8F">
        <w:rPr>
          <w:rStyle w:val="aa"/>
          <w:color w:val="auto"/>
          <w:u w:val="none"/>
        </w:rPr>
        <w:t xml:space="preserve">» </w:t>
      </w:r>
    </w:p>
    <w:p w:rsidR="00515D8F" w:rsidRDefault="00656E16" w:rsidP="00515D8F">
      <w:pPr>
        <w:jc w:val="right"/>
        <w:rPr>
          <w:rStyle w:val="aa"/>
          <w:color w:val="auto"/>
          <w:u w:val="none"/>
        </w:rPr>
      </w:pPr>
      <w:r>
        <w:rPr>
          <w:rStyle w:val="aa"/>
          <w:color w:val="auto"/>
          <w:u w:val="none"/>
        </w:rPr>
        <w:t>А</w:t>
      </w:r>
      <w:r w:rsidR="00515D8F">
        <w:rPr>
          <w:rStyle w:val="aa"/>
          <w:color w:val="auto"/>
          <w:u w:val="none"/>
        </w:rPr>
        <w:t>МР «Цу</w:t>
      </w:r>
      <w:r>
        <w:rPr>
          <w:rStyle w:val="aa"/>
          <w:color w:val="auto"/>
          <w:u w:val="none"/>
        </w:rPr>
        <w:t xml:space="preserve">нтинский </w:t>
      </w:r>
      <w:r w:rsidR="00515D8F">
        <w:rPr>
          <w:rStyle w:val="aa"/>
          <w:color w:val="auto"/>
          <w:u w:val="none"/>
        </w:rPr>
        <w:t xml:space="preserve"> район»</w:t>
      </w:r>
    </w:p>
    <w:p w:rsidR="00515D8F" w:rsidRDefault="00515D8F" w:rsidP="00515D8F">
      <w:pPr>
        <w:jc w:val="right"/>
        <w:rPr>
          <w:rStyle w:val="aa"/>
          <w:color w:val="auto"/>
          <w:u w:val="none"/>
        </w:rPr>
      </w:pPr>
      <w:r>
        <w:rPr>
          <w:rStyle w:val="aa"/>
          <w:color w:val="auto"/>
          <w:u w:val="none"/>
        </w:rPr>
        <w:t xml:space="preserve">_________________ </w:t>
      </w:r>
      <w:r w:rsidR="00656E16">
        <w:rPr>
          <w:rStyle w:val="aa"/>
          <w:color w:val="auto"/>
          <w:u w:val="none"/>
        </w:rPr>
        <w:t>Абдулаев А.К.</w:t>
      </w:r>
    </w:p>
    <w:p w:rsidR="00515D8F" w:rsidRDefault="00515D8F" w:rsidP="00515D8F">
      <w:pPr>
        <w:jc w:val="right"/>
        <w:rPr>
          <w:rStyle w:val="aa"/>
          <w:color w:val="auto"/>
          <w:u w:val="none"/>
        </w:rPr>
      </w:pPr>
      <w:r>
        <w:rPr>
          <w:rStyle w:val="aa"/>
          <w:color w:val="auto"/>
          <w:u w:val="none"/>
        </w:rPr>
        <w:t>23 сентябрь 2024 г.</w:t>
      </w:r>
    </w:p>
    <w:p w:rsidR="00515D8F" w:rsidRPr="00515D8F" w:rsidRDefault="00515D8F" w:rsidP="00515D8F">
      <w:pPr>
        <w:jc w:val="center"/>
        <w:rPr>
          <w:rStyle w:val="aa"/>
          <w:b/>
          <w:color w:val="auto"/>
          <w:u w:val="none"/>
        </w:rPr>
      </w:pPr>
      <w:r w:rsidRPr="00515D8F">
        <w:rPr>
          <w:rStyle w:val="aa"/>
          <w:b/>
          <w:color w:val="auto"/>
          <w:u w:val="none"/>
        </w:rPr>
        <w:t>План мероприятий («Дорожная карта»)</w:t>
      </w:r>
    </w:p>
    <w:p w:rsidR="00656E16" w:rsidRDefault="00515D8F" w:rsidP="00515D8F">
      <w:pPr>
        <w:jc w:val="center"/>
        <w:rPr>
          <w:rStyle w:val="aa"/>
          <w:b/>
          <w:color w:val="auto"/>
          <w:u w:val="none"/>
        </w:rPr>
      </w:pPr>
      <w:r w:rsidRPr="00515D8F">
        <w:rPr>
          <w:rStyle w:val="aa"/>
          <w:b/>
          <w:color w:val="auto"/>
          <w:u w:val="none"/>
        </w:rPr>
        <w:t xml:space="preserve">по организации и проведению государственной итоговой аттестации выпускников </w:t>
      </w:r>
    </w:p>
    <w:p w:rsidR="00515D8F" w:rsidRDefault="00515D8F" w:rsidP="00515D8F">
      <w:pPr>
        <w:jc w:val="center"/>
        <w:rPr>
          <w:rStyle w:val="aa"/>
          <w:b/>
          <w:color w:val="auto"/>
          <w:u w:val="none"/>
        </w:rPr>
      </w:pPr>
      <w:r w:rsidRPr="00515D8F">
        <w:rPr>
          <w:rStyle w:val="aa"/>
          <w:b/>
          <w:color w:val="auto"/>
          <w:u w:val="none"/>
        </w:rPr>
        <w:t xml:space="preserve">9 и 11 классов в 2024-2025 </w:t>
      </w:r>
      <w:proofErr w:type="gramStart"/>
      <w:r w:rsidRPr="00515D8F">
        <w:rPr>
          <w:rStyle w:val="aa"/>
          <w:b/>
          <w:color w:val="auto"/>
          <w:u w:val="none"/>
        </w:rPr>
        <w:t>учебном</w:t>
      </w:r>
      <w:proofErr w:type="gramEnd"/>
      <w:r w:rsidRPr="00515D8F">
        <w:rPr>
          <w:rStyle w:val="aa"/>
          <w:b/>
          <w:color w:val="auto"/>
          <w:u w:val="none"/>
        </w:rPr>
        <w:t xml:space="preserve"> году</w:t>
      </w:r>
    </w:p>
    <w:p w:rsidR="00515D8F" w:rsidRDefault="00515D8F" w:rsidP="00515D8F">
      <w:pPr>
        <w:jc w:val="center"/>
        <w:rPr>
          <w:rStyle w:val="aa"/>
          <w:b/>
          <w:color w:val="auto"/>
          <w:u w:val="non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4978"/>
        <w:gridCol w:w="2912"/>
        <w:gridCol w:w="1906"/>
        <w:gridCol w:w="4075"/>
      </w:tblGrid>
      <w:tr w:rsidR="00515D8F" w:rsidTr="0044545D">
        <w:tc>
          <w:tcPr>
            <w:tcW w:w="846" w:type="dxa"/>
          </w:tcPr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515D8F">
              <w:rPr>
                <w:rStyle w:val="aa"/>
                <w:b/>
                <w:color w:val="auto"/>
                <w:u w:val="none"/>
              </w:rPr>
              <w:t xml:space="preserve">№ </w:t>
            </w:r>
          </w:p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515D8F">
              <w:rPr>
                <w:rStyle w:val="aa"/>
                <w:b/>
                <w:color w:val="auto"/>
                <w:u w:val="none"/>
              </w:rPr>
              <w:t>п/п</w:t>
            </w:r>
          </w:p>
        </w:tc>
        <w:tc>
          <w:tcPr>
            <w:tcW w:w="4978" w:type="dxa"/>
          </w:tcPr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515D8F">
              <w:rPr>
                <w:rStyle w:val="aa"/>
                <w:b/>
                <w:color w:val="auto"/>
                <w:u w:val="none"/>
              </w:rPr>
              <w:t>Мероприятия</w:t>
            </w:r>
          </w:p>
        </w:tc>
        <w:tc>
          <w:tcPr>
            <w:tcW w:w="291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920"/>
            </w:tblGrid>
            <w:tr w:rsidR="005D14E0" w:rsidRPr="00515D8F" w:rsidTr="00515D8F">
              <w:trPr>
                <w:trHeight w:val="245"/>
              </w:trPr>
              <w:tc>
                <w:tcPr>
                  <w:tcW w:w="0" w:type="auto"/>
                </w:tcPr>
                <w:p w:rsidR="005D14E0" w:rsidRDefault="005D14E0"/>
              </w:tc>
              <w:tc>
                <w:tcPr>
                  <w:tcW w:w="0" w:type="auto"/>
                  <w:tcBorders>
                    <w:right w:val="nil"/>
                  </w:tcBorders>
                </w:tcPr>
                <w:p w:rsidR="005D14E0" w:rsidRDefault="005D14E0">
                  <w:r w:rsidRPr="00E16B19">
                    <w:rPr>
                      <w:b/>
                      <w:bCs/>
                    </w:rPr>
                    <w:t xml:space="preserve">Сроки </w:t>
                  </w:r>
                </w:p>
              </w:tc>
            </w:tr>
          </w:tbl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  <w:tc>
          <w:tcPr>
            <w:tcW w:w="1749" w:type="dxa"/>
          </w:tcPr>
          <w:p w:rsidR="005D14E0" w:rsidRPr="00515D8F" w:rsidRDefault="005D14E0" w:rsidP="005D14E0">
            <w:pPr>
              <w:jc w:val="both"/>
              <w:rPr>
                <w:b/>
              </w:rPr>
            </w:pPr>
            <w:r w:rsidRPr="00515D8F">
              <w:rPr>
                <w:b/>
                <w:bCs/>
              </w:rPr>
              <w:t xml:space="preserve">Ответственные </w:t>
            </w:r>
          </w:p>
          <w:p w:rsidR="00515D8F" w:rsidRDefault="005D14E0" w:rsidP="005D14E0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515D8F">
              <w:rPr>
                <w:b/>
                <w:bCs/>
              </w:rPr>
              <w:t>исполнители</w:t>
            </w:r>
          </w:p>
        </w:tc>
        <w:tc>
          <w:tcPr>
            <w:tcW w:w="4075" w:type="dxa"/>
          </w:tcPr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515D8F">
              <w:rPr>
                <w:b/>
                <w:bCs/>
              </w:rPr>
              <w:t>Показатели, результаты</w:t>
            </w:r>
          </w:p>
        </w:tc>
      </w:tr>
      <w:tr w:rsidR="00515D8F" w:rsidTr="0044545D">
        <w:tc>
          <w:tcPr>
            <w:tcW w:w="14560" w:type="dxa"/>
            <w:gridSpan w:val="5"/>
          </w:tcPr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515D8F">
              <w:rPr>
                <w:rStyle w:val="aa"/>
                <w:b/>
                <w:color w:val="auto"/>
                <w:u w:val="none"/>
              </w:rPr>
              <w:t>I. Анализ проведения государственной итоговой аттестации по образовательным программам основного общего и среднего общего образования (далее - ГИА-9 и ГИА-11 соответственно) в 2024 году</w:t>
            </w:r>
          </w:p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</w:tr>
      <w:tr w:rsidR="00515D8F" w:rsidTr="0044545D">
        <w:tc>
          <w:tcPr>
            <w:tcW w:w="846" w:type="dxa"/>
          </w:tcPr>
          <w:p w:rsidR="00515D8F" w:rsidRPr="00901414" w:rsidRDefault="00901414" w:rsidP="00515D8F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1.Подведение итогов ГИА-9 и ГИА- 11 в 2024 году:</w:t>
            </w:r>
          </w:p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>
              <w:rPr>
                <w:rStyle w:val="aa"/>
                <w:color w:val="auto"/>
                <w:u w:val="none"/>
              </w:rPr>
              <w:t xml:space="preserve">- </w:t>
            </w:r>
            <w:r w:rsidRPr="00901414">
              <w:rPr>
                <w:rStyle w:val="aa"/>
                <w:color w:val="auto"/>
                <w:u w:val="none"/>
              </w:rPr>
              <w:t>предварительные итоги экзаменационной кампании</w:t>
            </w:r>
          </w:p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>
              <w:rPr>
                <w:rStyle w:val="aa"/>
                <w:color w:val="auto"/>
                <w:u w:val="none"/>
              </w:rPr>
              <w:t xml:space="preserve">- </w:t>
            </w:r>
            <w:r w:rsidRPr="00901414">
              <w:rPr>
                <w:rStyle w:val="aa"/>
                <w:color w:val="auto"/>
                <w:u w:val="none"/>
              </w:rPr>
              <w:t>окончательные итоги экзаменационной кампании</w:t>
            </w:r>
          </w:p>
          <w:p w:rsidR="00515D8F" w:rsidRPr="00901414" w:rsidRDefault="00515D8F" w:rsidP="00901414">
            <w:pPr>
              <w:jc w:val="both"/>
              <w:rPr>
                <w:rStyle w:val="aa"/>
                <w:color w:val="auto"/>
                <w:u w:val="none"/>
              </w:rPr>
            </w:pPr>
          </w:p>
        </w:tc>
        <w:tc>
          <w:tcPr>
            <w:tcW w:w="2912" w:type="dxa"/>
          </w:tcPr>
          <w:p w:rsidR="005D14E0" w:rsidRPr="00901414" w:rsidRDefault="005D14E0" w:rsidP="005D14E0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июль 2024 года</w:t>
            </w:r>
          </w:p>
          <w:p w:rsidR="005D14E0" w:rsidRPr="00901414" w:rsidRDefault="005D14E0" w:rsidP="005D14E0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сентябрь 2024 года</w:t>
            </w:r>
          </w:p>
          <w:p w:rsidR="00515D8F" w:rsidRPr="00901414" w:rsidRDefault="00515D8F" w:rsidP="00515D8F">
            <w:pPr>
              <w:jc w:val="both"/>
              <w:rPr>
                <w:rStyle w:val="aa"/>
                <w:color w:val="auto"/>
                <w:u w:val="none"/>
              </w:rPr>
            </w:pPr>
          </w:p>
        </w:tc>
        <w:tc>
          <w:tcPr>
            <w:tcW w:w="1749" w:type="dxa"/>
          </w:tcPr>
          <w:p w:rsidR="005D14E0" w:rsidRPr="00901414" w:rsidRDefault="005D14E0" w:rsidP="005D14E0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 xml:space="preserve">Заместитель начальника Управления образования </w:t>
            </w:r>
          </w:p>
          <w:p w:rsidR="00515D8F" w:rsidRPr="00901414" w:rsidRDefault="00515D8F" w:rsidP="00515D8F">
            <w:pPr>
              <w:jc w:val="both"/>
              <w:rPr>
                <w:rStyle w:val="aa"/>
                <w:color w:val="auto"/>
                <w:u w:val="none"/>
              </w:rPr>
            </w:pPr>
          </w:p>
        </w:tc>
        <w:tc>
          <w:tcPr>
            <w:tcW w:w="4075" w:type="dxa"/>
          </w:tcPr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1. Средний результат ГИА-9 в форме основного государственного экзамена (далее - ОГЭ) по учебным предметам.</w:t>
            </w:r>
          </w:p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2. Доля участников ЕГЭ, получивших неудовлетворительный результат.</w:t>
            </w:r>
          </w:p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3. Средний балл по итогам ГИА-11 в форме единого государственного экзамена (далее - ЕГЭ) по учебным предметам.</w:t>
            </w:r>
          </w:p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4. Доля участников ЕГЭ, не преодолевших минимальный порог по учебным предметам, от общего количества участников ЕГЭ.</w:t>
            </w:r>
          </w:p>
          <w:p w:rsidR="00901414" w:rsidRPr="00901414" w:rsidRDefault="00901414" w:rsidP="00901414">
            <w:pPr>
              <w:jc w:val="both"/>
              <w:rPr>
                <w:rStyle w:val="aa"/>
                <w:color w:val="auto"/>
                <w:u w:val="none"/>
              </w:rPr>
            </w:pPr>
            <w:r w:rsidRPr="00901414">
              <w:rPr>
                <w:rStyle w:val="aa"/>
                <w:color w:val="auto"/>
                <w:u w:val="none"/>
              </w:rPr>
              <w:t>5. Количество участников ЕГЭ, получивших высокие баллы (свыше 80 баллов) ЕГЭ.</w:t>
            </w:r>
          </w:p>
          <w:p w:rsidR="00515D8F" w:rsidRPr="00901414" w:rsidRDefault="00515D8F" w:rsidP="00515D8F">
            <w:pPr>
              <w:jc w:val="both"/>
              <w:rPr>
                <w:rStyle w:val="aa"/>
                <w:color w:val="auto"/>
                <w:u w:val="none"/>
              </w:rPr>
            </w:pPr>
          </w:p>
        </w:tc>
      </w:tr>
      <w:tr w:rsidR="00515D8F" w:rsidTr="0044545D">
        <w:tc>
          <w:tcPr>
            <w:tcW w:w="846" w:type="dxa"/>
          </w:tcPr>
          <w:p w:rsidR="00515D8F" w:rsidRDefault="00901414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lastRenderedPageBreak/>
              <w:t>2.</w:t>
            </w:r>
          </w:p>
        </w:tc>
        <w:tc>
          <w:tcPr>
            <w:tcW w:w="49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62"/>
            </w:tblGrid>
            <w:tr w:rsidR="0057413D" w:rsidRPr="0057413D" w:rsidTr="0057413D">
              <w:trPr>
                <w:trHeight w:val="661"/>
              </w:trPr>
              <w:tc>
                <w:tcPr>
                  <w:tcW w:w="0" w:type="auto"/>
                  <w:tcBorders>
                    <w:bottom w:val="nil"/>
                  </w:tcBorders>
                </w:tcPr>
                <w:p w:rsidR="0057413D" w:rsidRPr="0057413D" w:rsidRDefault="0057413D" w:rsidP="0057413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57413D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57413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Проведение муниципальных педагогических конференциях, совещаний с руководителями общеобразовательных организаций и заместителями руководителей, курирующими вопросы ГИА-9 и ГИА-11. </w:t>
                  </w:r>
                </w:p>
              </w:tc>
            </w:tr>
          </w:tbl>
          <w:p w:rsidR="00515D8F" w:rsidRDefault="00515D8F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  <w:tc>
          <w:tcPr>
            <w:tcW w:w="2912" w:type="dxa"/>
          </w:tcPr>
          <w:p w:rsidR="0057413D" w:rsidRPr="0057413D" w:rsidRDefault="0057413D" w:rsidP="0057413D">
            <w:pPr>
              <w:jc w:val="both"/>
              <w:rPr>
                <w:rStyle w:val="aa"/>
                <w:color w:val="auto"/>
                <w:u w:val="none"/>
              </w:rPr>
            </w:pPr>
            <w:r w:rsidRPr="0057413D">
              <w:rPr>
                <w:rStyle w:val="aa"/>
                <w:color w:val="auto"/>
                <w:u w:val="none"/>
              </w:rPr>
              <w:t>август 2024 года</w:t>
            </w:r>
          </w:p>
          <w:p w:rsidR="00515D8F" w:rsidRPr="0057413D" w:rsidRDefault="0057413D" w:rsidP="0057413D">
            <w:pPr>
              <w:jc w:val="both"/>
              <w:rPr>
                <w:rStyle w:val="aa"/>
                <w:color w:val="auto"/>
                <w:u w:val="none"/>
              </w:rPr>
            </w:pPr>
            <w:r w:rsidRPr="0057413D">
              <w:rPr>
                <w:rStyle w:val="aa"/>
                <w:color w:val="auto"/>
                <w:u w:val="none"/>
              </w:rPr>
              <w:t>октябрь 2024 года</w:t>
            </w:r>
          </w:p>
        </w:tc>
        <w:tc>
          <w:tcPr>
            <w:tcW w:w="1749" w:type="dxa"/>
          </w:tcPr>
          <w:p w:rsidR="00515D8F" w:rsidRPr="0057413D" w:rsidRDefault="005D14E0" w:rsidP="005D14E0">
            <w:pPr>
              <w:jc w:val="both"/>
              <w:rPr>
                <w:rStyle w:val="aa"/>
                <w:color w:val="auto"/>
                <w:u w:val="none"/>
              </w:rPr>
            </w:pPr>
            <w:r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515D8F" w:rsidRPr="0057413D" w:rsidRDefault="0057413D" w:rsidP="00515D8F">
            <w:pPr>
              <w:jc w:val="both"/>
              <w:rPr>
                <w:rStyle w:val="aa"/>
                <w:color w:val="auto"/>
                <w:u w:val="none"/>
              </w:rPr>
            </w:pPr>
            <w:r w:rsidRPr="0057413D">
              <w:rPr>
                <w:rStyle w:val="aa"/>
                <w:color w:val="auto"/>
                <w:u w:val="none"/>
              </w:rPr>
              <w:t>Результаты самодиагностики уровня организации ЕГЭ в 2024 году в соответствии с критериями эффективности организационно-технологического обеспечения ЕГЭ.</w:t>
            </w:r>
          </w:p>
        </w:tc>
      </w:tr>
      <w:tr w:rsidR="0057413D" w:rsidTr="0044545D">
        <w:tc>
          <w:tcPr>
            <w:tcW w:w="14560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13"/>
            </w:tblGrid>
            <w:tr w:rsidR="0057413D" w:rsidRPr="0057413D">
              <w:trPr>
                <w:trHeight w:val="107"/>
              </w:trPr>
              <w:tc>
                <w:tcPr>
                  <w:tcW w:w="0" w:type="auto"/>
                </w:tcPr>
                <w:p w:rsidR="0057413D" w:rsidRPr="0057413D" w:rsidRDefault="0057413D" w:rsidP="0057413D">
                  <w:pPr>
                    <w:jc w:val="both"/>
                    <w:rPr>
                      <w:b/>
                    </w:rPr>
                  </w:pPr>
                  <w:r w:rsidRPr="0057413D">
                    <w:rPr>
                      <w:b/>
                      <w:bCs/>
                    </w:rPr>
                    <w:t xml:space="preserve">II. Меры по повышению качества преподавания учебных предметов </w:t>
                  </w:r>
                </w:p>
              </w:tc>
            </w:tr>
          </w:tbl>
          <w:p w:rsidR="0057413D" w:rsidRDefault="0057413D" w:rsidP="00515D8F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</w:tr>
      <w:tr w:rsidR="0057413D" w:rsidTr="0044545D">
        <w:tc>
          <w:tcPr>
            <w:tcW w:w="846" w:type="dxa"/>
          </w:tcPr>
          <w:p w:rsidR="0057413D" w:rsidRDefault="0057413D" w:rsidP="0057413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Корректировка программ курсов повышения квалификации для учителей по общеобразовательным предметам, по которым проводится ГИА. </w:t>
            </w:r>
          </w:p>
        </w:tc>
        <w:tc>
          <w:tcPr>
            <w:tcW w:w="2912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август - октябрь 2024 года </w:t>
            </w:r>
          </w:p>
        </w:tc>
        <w:tc>
          <w:tcPr>
            <w:tcW w:w="1749" w:type="dxa"/>
          </w:tcPr>
          <w:p w:rsidR="005D14E0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Сравнение среднего балла по итогам ЕГЭ по учебным предметам со средним баллом ЕГЭ прошлого года. </w:t>
            </w:r>
          </w:p>
        </w:tc>
      </w:tr>
      <w:tr w:rsidR="0057413D" w:rsidTr="0044545D">
        <w:tc>
          <w:tcPr>
            <w:tcW w:w="846" w:type="dxa"/>
          </w:tcPr>
          <w:p w:rsidR="0057413D" w:rsidRDefault="0057413D" w:rsidP="0057413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Адресная методическая поддержка педагогов со стабильно низкими результатами в соответствии с планом-графиком курсовой подготовки на 2024 год </w:t>
            </w:r>
          </w:p>
        </w:tc>
        <w:tc>
          <w:tcPr>
            <w:tcW w:w="2912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соответствии с планом-графиком курсовой подготовки </w:t>
            </w:r>
          </w:p>
        </w:tc>
        <w:tc>
          <w:tcPr>
            <w:tcW w:w="1749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Показатели статистико-аналитического отчета о результатах ЕГЭ в регионе. </w:t>
            </w:r>
          </w:p>
        </w:tc>
      </w:tr>
      <w:tr w:rsidR="0057413D" w:rsidTr="0044545D">
        <w:tc>
          <w:tcPr>
            <w:tcW w:w="14560" w:type="dxa"/>
            <w:gridSpan w:val="5"/>
          </w:tcPr>
          <w:p w:rsidR="0057413D" w:rsidRDefault="0057413D" w:rsidP="0057413D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57413D">
              <w:rPr>
                <w:rStyle w:val="aa"/>
                <w:b/>
                <w:color w:val="auto"/>
                <w:u w:val="none"/>
              </w:rPr>
              <w:t>III. Нормативно-правовое обеспечение</w:t>
            </w:r>
          </w:p>
        </w:tc>
      </w:tr>
      <w:tr w:rsidR="0057413D" w:rsidTr="0044545D">
        <w:tc>
          <w:tcPr>
            <w:tcW w:w="846" w:type="dxa"/>
          </w:tcPr>
          <w:p w:rsidR="0057413D" w:rsidRDefault="0057413D" w:rsidP="0057413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нормативных правовых актов школьного уровня по подготовке к участию в ГИА- 9 и 11 классов в 2025 году.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Приведение школьной нормативной правовой документации в соответствие с федеральными, региональными и муниципальными нормативными правовыми актами. </w:t>
            </w:r>
          </w:p>
        </w:tc>
        <w:tc>
          <w:tcPr>
            <w:tcW w:w="2912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сентябрь 2024 – июнь 2025 года </w:t>
            </w:r>
          </w:p>
        </w:tc>
        <w:tc>
          <w:tcPr>
            <w:tcW w:w="1749" w:type="dxa"/>
          </w:tcPr>
          <w:p w:rsidR="0057413D" w:rsidRDefault="0057413D" w:rsidP="005D1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Управления образования </w:t>
            </w:r>
          </w:p>
        </w:tc>
        <w:tc>
          <w:tcPr>
            <w:tcW w:w="4075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школьных правовых актов </w:t>
            </w:r>
            <w:proofErr w:type="gramStart"/>
            <w:r>
              <w:rPr>
                <w:b/>
                <w:bCs/>
                <w:sz w:val="23"/>
                <w:szCs w:val="23"/>
              </w:rPr>
              <w:t>федеральным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, региональным и муниципальным. </w:t>
            </w:r>
          </w:p>
        </w:tc>
      </w:tr>
      <w:tr w:rsidR="0057413D" w:rsidTr="0044545D">
        <w:tc>
          <w:tcPr>
            <w:tcW w:w="846" w:type="dxa"/>
          </w:tcPr>
          <w:p w:rsidR="0057413D" w:rsidRDefault="0057413D" w:rsidP="0057413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общего и среднего общего образования в 2025 году".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"О подготовке и проведении итогового сочинения (изложения) как условия допуска к ГИА-11".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 подготовке и проведении итогового собеседования для учащихся 9 класса, как допуска к ОГЭ»,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 проведении </w:t>
            </w:r>
            <w:proofErr w:type="spellStart"/>
            <w:r>
              <w:rPr>
                <w:sz w:val="23"/>
                <w:szCs w:val="23"/>
              </w:rPr>
              <w:t>внутришкольных</w:t>
            </w:r>
            <w:proofErr w:type="spellEnd"/>
            <w:r>
              <w:rPr>
                <w:sz w:val="23"/>
                <w:szCs w:val="23"/>
              </w:rPr>
              <w:t xml:space="preserve"> пробных экзаменов в 9,11-го классах»;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 допуске учащихся 9,11-го классов к </w:t>
            </w:r>
            <w:r>
              <w:rPr>
                <w:sz w:val="23"/>
                <w:szCs w:val="23"/>
              </w:rPr>
              <w:lastRenderedPageBreak/>
              <w:t xml:space="preserve">государственной итоговой аттестации»;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«Об участии выпускников 9,11-го в ГИА»;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 командировании педагогических работников школы в качестве сопровождающих выпускников 9 и 11 классов школы на ОГЭ и ЕГЭ» </w:t>
            </w:r>
          </w:p>
        </w:tc>
        <w:tc>
          <w:tcPr>
            <w:tcW w:w="2912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август 2024 года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сентябрь 2024 года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сентябрь 2024 года </w:t>
            </w: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</w:p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Декабрь 2024 года</w:t>
            </w:r>
          </w:p>
          <w:p w:rsidR="00417D7C" w:rsidRDefault="00417D7C" w:rsidP="0057413D">
            <w:pPr>
              <w:pStyle w:val="Default"/>
              <w:rPr>
                <w:sz w:val="23"/>
                <w:szCs w:val="23"/>
              </w:rPr>
            </w:pPr>
          </w:p>
          <w:p w:rsidR="00417D7C" w:rsidRDefault="00417D7C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 2025 года</w:t>
            </w:r>
          </w:p>
          <w:p w:rsidR="00417D7C" w:rsidRDefault="00417D7C" w:rsidP="0057413D">
            <w:pPr>
              <w:pStyle w:val="Default"/>
              <w:rPr>
                <w:sz w:val="23"/>
                <w:szCs w:val="23"/>
              </w:rPr>
            </w:pPr>
          </w:p>
          <w:p w:rsidR="00417D7C" w:rsidRDefault="00417D7C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Май-июнь 2025 года</w:t>
            </w:r>
          </w:p>
        </w:tc>
        <w:tc>
          <w:tcPr>
            <w:tcW w:w="1749" w:type="dxa"/>
          </w:tcPr>
          <w:p w:rsidR="0057413D" w:rsidRDefault="0057413D" w:rsidP="005D1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Заместитель начальника Управления образования </w:t>
            </w:r>
          </w:p>
          <w:p w:rsidR="005D14E0" w:rsidRDefault="005D14E0" w:rsidP="005D14E0">
            <w:pPr>
              <w:pStyle w:val="Default"/>
              <w:rPr>
                <w:rStyle w:val="aa"/>
                <w:color w:val="auto"/>
                <w:u w:val="none"/>
              </w:rPr>
            </w:pPr>
            <w:r>
              <w:rPr>
                <w:rStyle w:val="aa"/>
                <w:color w:val="auto"/>
                <w:u w:val="none"/>
              </w:rPr>
              <w:t>Руководитель ППЭ</w:t>
            </w:r>
          </w:p>
          <w:p w:rsidR="005D14E0" w:rsidRDefault="005D14E0" w:rsidP="005D14E0">
            <w:pPr>
              <w:pStyle w:val="Default"/>
              <w:rPr>
                <w:rStyle w:val="aa"/>
                <w:color w:val="auto"/>
                <w:u w:val="none"/>
              </w:rPr>
            </w:pPr>
            <w:r>
              <w:rPr>
                <w:rStyle w:val="aa"/>
                <w:color w:val="auto"/>
                <w:u w:val="none"/>
              </w:rPr>
              <w:t>Тех. Специалист</w:t>
            </w:r>
          </w:p>
          <w:p w:rsidR="005D14E0" w:rsidRDefault="005D14E0" w:rsidP="005D14E0">
            <w:pPr>
              <w:pStyle w:val="Default"/>
              <w:rPr>
                <w:sz w:val="23"/>
                <w:szCs w:val="23"/>
              </w:rPr>
            </w:pPr>
            <w:r>
              <w:rPr>
                <w:rStyle w:val="aa"/>
                <w:color w:val="auto"/>
              </w:rPr>
              <w:t>ИМК</w:t>
            </w:r>
          </w:p>
        </w:tc>
        <w:tc>
          <w:tcPr>
            <w:tcW w:w="4075" w:type="dxa"/>
          </w:tcPr>
          <w:p w:rsidR="0057413D" w:rsidRDefault="0057413D" w:rsidP="00574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внештатных ситуаций </w:t>
            </w:r>
          </w:p>
        </w:tc>
      </w:tr>
      <w:tr w:rsidR="00417D7C" w:rsidTr="0044545D">
        <w:tc>
          <w:tcPr>
            <w:tcW w:w="14560" w:type="dxa"/>
            <w:gridSpan w:val="5"/>
          </w:tcPr>
          <w:p w:rsidR="00417D7C" w:rsidRDefault="00417D7C" w:rsidP="0057413D">
            <w:pPr>
              <w:jc w:val="both"/>
              <w:rPr>
                <w:rStyle w:val="aa"/>
                <w:b/>
                <w:color w:val="auto"/>
                <w:u w:val="none"/>
              </w:rPr>
            </w:pPr>
            <w:r w:rsidRPr="00417D7C">
              <w:rPr>
                <w:rStyle w:val="aa"/>
                <w:b/>
                <w:color w:val="auto"/>
                <w:u w:val="none"/>
              </w:rPr>
              <w:lastRenderedPageBreak/>
              <w:t>IV. Обучение лиц, привлекаемых к проведению ГИА-9 и ГИА-11 в 2025 году</w:t>
            </w:r>
          </w:p>
        </w:tc>
      </w:tr>
      <w:tr w:rsidR="00417D7C" w:rsidTr="0044545D">
        <w:tc>
          <w:tcPr>
            <w:tcW w:w="846" w:type="dxa"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организаторов ППЭ </w:t>
            </w:r>
          </w:p>
        </w:tc>
        <w:tc>
          <w:tcPr>
            <w:tcW w:w="2912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- май 2025 года </w:t>
            </w:r>
          </w:p>
        </w:tc>
        <w:tc>
          <w:tcPr>
            <w:tcW w:w="1749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  <w:vMerge w:val="restart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нарушений обучающимися и педагогическими работниками школы в ходе организации и проведения экзаменационной кампании 2025 года </w:t>
            </w:r>
          </w:p>
        </w:tc>
      </w:tr>
      <w:tr w:rsidR="00417D7C" w:rsidTr="0044545D">
        <w:tc>
          <w:tcPr>
            <w:tcW w:w="846" w:type="dxa"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учителей-предметников по вопросам подготовки обучающихся к ОГЭ-9 и ГИА-11 </w:t>
            </w:r>
          </w:p>
        </w:tc>
        <w:tc>
          <w:tcPr>
            <w:tcW w:w="2912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расписанию курсовой подготовки </w:t>
            </w:r>
          </w:p>
        </w:tc>
        <w:tc>
          <w:tcPr>
            <w:tcW w:w="1749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  <w:vMerge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</w:tr>
      <w:tr w:rsidR="00417D7C" w:rsidTr="0044545D">
        <w:tc>
          <w:tcPr>
            <w:tcW w:w="846" w:type="dxa"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3.</w:t>
            </w:r>
          </w:p>
        </w:tc>
        <w:tc>
          <w:tcPr>
            <w:tcW w:w="4978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-учителей-предметников, привлекаемых к проведению: </w:t>
            </w:r>
          </w:p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собеседования по русскому языку (ГИА-9) </w:t>
            </w:r>
          </w:p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итогового сочинения (изложения) </w:t>
            </w:r>
          </w:p>
        </w:tc>
        <w:tc>
          <w:tcPr>
            <w:tcW w:w="2912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2025 года </w:t>
            </w:r>
          </w:p>
        </w:tc>
        <w:tc>
          <w:tcPr>
            <w:tcW w:w="1749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  <w:vMerge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</w:tr>
      <w:tr w:rsidR="00417D7C" w:rsidTr="0044545D">
        <w:tc>
          <w:tcPr>
            <w:tcW w:w="846" w:type="dxa"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4.</w:t>
            </w:r>
          </w:p>
        </w:tc>
        <w:tc>
          <w:tcPr>
            <w:tcW w:w="4978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участников ЕГЭ правилам заполнения бланков ЕГЭ и технологии проведения ГИА-11 в ППЭ </w:t>
            </w:r>
          </w:p>
        </w:tc>
        <w:tc>
          <w:tcPr>
            <w:tcW w:w="2912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март-апрель 2025 года </w:t>
            </w:r>
          </w:p>
        </w:tc>
        <w:tc>
          <w:tcPr>
            <w:tcW w:w="1749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  <w:vMerge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</w:tr>
      <w:tr w:rsidR="00417D7C" w:rsidTr="0044545D">
        <w:tc>
          <w:tcPr>
            <w:tcW w:w="846" w:type="dxa"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5.</w:t>
            </w:r>
          </w:p>
        </w:tc>
        <w:tc>
          <w:tcPr>
            <w:tcW w:w="4978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участников ОГЭ правилам заполнения бланков ОГЭ и технологии проведения ГИА-9 в ППЭ </w:t>
            </w:r>
          </w:p>
        </w:tc>
        <w:tc>
          <w:tcPr>
            <w:tcW w:w="2912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апрель-май 2025 года </w:t>
            </w:r>
          </w:p>
        </w:tc>
        <w:tc>
          <w:tcPr>
            <w:tcW w:w="1749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  <w:r w:rsidR="005D14E0">
              <w:rPr>
                <w:rStyle w:val="aa"/>
                <w:color w:val="auto"/>
                <w:u w:val="none"/>
              </w:rPr>
              <w:t xml:space="preserve">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075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нарушений обучающимися в ходе организации и проведения экзаменационной кампании 2025 года </w:t>
            </w:r>
          </w:p>
        </w:tc>
      </w:tr>
      <w:tr w:rsidR="00417D7C" w:rsidTr="0044545D">
        <w:tc>
          <w:tcPr>
            <w:tcW w:w="14560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07"/>
            </w:tblGrid>
            <w:tr w:rsidR="00417D7C" w:rsidRPr="00417D7C">
              <w:trPr>
                <w:trHeight w:val="107"/>
              </w:trPr>
              <w:tc>
                <w:tcPr>
                  <w:tcW w:w="0" w:type="auto"/>
                </w:tcPr>
                <w:p w:rsidR="00417D7C" w:rsidRPr="00417D7C" w:rsidRDefault="00417D7C" w:rsidP="00417D7C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417D7C">
                    <w:rPr>
                      <w:b/>
                      <w:bCs/>
                      <w:sz w:val="23"/>
                      <w:szCs w:val="23"/>
                    </w:rPr>
                    <w:t xml:space="preserve">V. Организационное сопровождение ГИА – 9 и ГИА-11 в 2025 году2024 </w:t>
                  </w:r>
                </w:p>
              </w:tc>
            </w:tr>
            <w:tr w:rsidR="00417D7C" w:rsidRPr="00417D7C">
              <w:trPr>
                <w:trHeight w:val="107"/>
              </w:trPr>
              <w:tc>
                <w:tcPr>
                  <w:tcW w:w="0" w:type="auto"/>
                </w:tcPr>
                <w:p w:rsidR="00417D7C" w:rsidRPr="00417D7C" w:rsidRDefault="00417D7C" w:rsidP="00417D7C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</w:tbl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</w:p>
        </w:tc>
      </w:tr>
      <w:tr w:rsidR="00417D7C" w:rsidTr="0044545D">
        <w:tc>
          <w:tcPr>
            <w:tcW w:w="846" w:type="dxa"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Отчет о планируемом количестве участников ГИА-9 в 2025 году </w:t>
            </w:r>
          </w:p>
        </w:tc>
        <w:tc>
          <w:tcPr>
            <w:tcW w:w="2912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октябрь 2024 года </w:t>
            </w:r>
          </w:p>
        </w:tc>
        <w:tc>
          <w:tcPr>
            <w:tcW w:w="1749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  <w:r w:rsidR="005D14E0">
              <w:rPr>
                <w:rStyle w:val="aa"/>
                <w:color w:val="auto"/>
                <w:u w:val="none"/>
              </w:rPr>
              <w:t xml:space="preserve">. Тех </w:t>
            </w:r>
            <w:proofErr w:type="gramStart"/>
            <w:r w:rsidR="005D14E0">
              <w:rPr>
                <w:rStyle w:val="aa"/>
                <w:color w:val="auto"/>
                <w:u w:val="none"/>
              </w:rPr>
              <w:t>спец</w:t>
            </w:r>
            <w:proofErr w:type="gramEnd"/>
          </w:p>
        </w:tc>
        <w:tc>
          <w:tcPr>
            <w:tcW w:w="4075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 w:rsidRPr="00417D7C">
              <w:rPr>
                <w:sz w:val="23"/>
                <w:szCs w:val="23"/>
              </w:rPr>
              <w:t>Своевременное формирование РИС в рамках организации ГИА-9 в 2025 году</w:t>
            </w:r>
          </w:p>
        </w:tc>
      </w:tr>
      <w:tr w:rsidR="00417D7C" w:rsidTr="0044545D">
        <w:tc>
          <w:tcPr>
            <w:tcW w:w="846" w:type="dxa"/>
          </w:tcPr>
          <w:p w:rsidR="00417D7C" w:rsidRDefault="00417D7C" w:rsidP="00417D7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Предложения по формированию списочного </w:t>
            </w:r>
            <w:r>
              <w:rPr>
                <w:sz w:val="23"/>
                <w:szCs w:val="23"/>
              </w:rPr>
              <w:lastRenderedPageBreak/>
              <w:t xml:space="preserve">состава членов предметных комиссий </w:t>
            </w:r>
          </w:p>
        </w:tc>
        <w:tc>
          <w:tcPr>
            <w:tcW w:w="2912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декабрь 2024 года </w:t>
            </w:r>
          </w:p>
        </w:tc>
        <w:tc>
          <w:tcPr>
            <w:tcW w:w="1749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</w:t>
            </w:r>
            <w:r>
              <w:rPr>
                <w:sz w:val="23"/>
                <w:szCs w:val="23"/>
              </w:rPr>
              <w:lastRenderedPageBreak/>
              <w:t xml:space="preserve">начальника УО </w:t>
            </w:r>
          </w:p>
        </w:tc>
        <w:tc>
          <w:tcPr>
            <w:tcW w:w="4075" w:type="dxa"/>
          </w:tcPr>
          <w:p w:rsidR="00417D7C" w:rsidRDefault="00417D7C" w:rsidP="00417D7C">
            <w:pPr>
              <w:pStyle w:val="Default"/>
              <w:rPr>
                <w:sz w:val="23"/>
                <w:szCs w:val="23"/>
              </w:rPr>
            </w:pPr>
          </w:p>
        </w:tc>
      </w:tr>
      <w:tr w:rsidR="00417D7C" w:rsidTr="0044545D">
        <w:tc>
          <w:tcPr>
            <w:tcW w:w="14560" w:type="dxa"/>
            <w:gridSpan w:val="5"/>
          </w:tcPr>
          <w:p w:rsidR="00417D7C" w:rsidRPr="00417D7C" w:rsidRDefault="00417D7C" w:rsidP="00417D7C">
            <w:pPr>
              <w:pStyle w:val="Default"/>
              <w:rPr>
                <w:b/>
                <w:sz w:val="23"/>
                <w:szCs w:val="23"/>
              </w:rPr>
            </w:pPr>
            <w:r w:rsidRPr="00417D7C">
              <w:rPr>
                <w:b/>
                <w:sz w:val="23"/>
                <w:szCs w:val="23"/>
              </w:rPr>
              <w:lastRenderedPageBreak/>
              <w:t>VI. Формирование РИС ГИА-9 в 2025 году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данных в муниципальную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образования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сведения об обучающихся, освоивших образовательные программы основного общего образования: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ФИО, реквизиты документа, удостоверяющего личность, наименование образовательной организации, в которой освоена общеобразовательная программа, номер класса, форма обучения, уровень общего образования;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форма ГИА-9 перечень учебных предметов, выбранных для сдачи ГИА-9;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отнесение обучающихся к категории лиц с ограниченными возможностями здоровья, детей – инвалидов и инвалидов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наличие допуска у обучающегося к ГИА-9;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место сдачи ГИА-9;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результаты обработки экзаменационных работ, обучающихся;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сведения о результатах ГИА-9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 сведения об апелляциях, обучающихся: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ФИО лица, подавшего апелляцию, реквизиты документа, удостоверяющего личность, содержание апелляции; номер и дата протокола, содержащего решение о результатах рассмотрения апелляции, содержание решения о результатах рассмотрения апелляции.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 20 февраля 2025 года в течение двух дней со дня получения до февраля 2025 года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течение двух дней со дня получения указанных сведений от обучающихся;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течение двух дней со дня принятия образовательной организацией соответствующего решения; не позднее чем за 2 недели до начала экзамена по соответствующему учебному предмету; в течение десяти дней после соответствующего экзамена; в течение суток со дня утверждения результатов ГИА-9; в течение суток со дня подачи апелляции; в течение 2 дней со дня рассмотрения апелляции;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Тех. </w:t>
            </w:r>
            <w:proofErr w:type="gramStart"/>
            <w:r>
              <w:rPr>
                <w:sz w:val="23"/>
                <w:szCs w:val="23"/>
              </w:rPr>
              <w:t>спец</w:t>
            </w:r>
            <w:proofErr w:type="gramEnd"/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формирование РИС в рамках организации ГИА-9 в 2025 году </w:t>
            </w:r>
          </w:p>
        </w:tc>
      </w:tr>
      <w:tr w:rsidR="00FC65AC" w:rsidTr="0044545D">
        <w:tc>
          <w:tcPr>
            <w:tcW w:w="846" w:type="dxa"/>
            <w:vMerge w:val="restart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Предоставление сведений о лицах, привлекаемых к проведению ГИА-9 (далее – </w:t>
            </w:r>
            <w:r>
              <w:rPr>
                <w:sz w:val="23"/>
                <w:szCs w:val="23"/>
              </w:rPr>
              <w:lastRenderedPageBreak/>
              <w:t xml:space="preserve">работники);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По запросу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Тех </w:t>
            </w:r>
            <w:proofErr w:type="gramStart"/>
            <w:r>
              <w:rPr>
                <w:sz w:val="23"/>
                <w:szCs w:val="23"/>
              </w:rPr>
              <w:t>спец</w:t>
            </w:r>
            <w:proofErr w:type="gramEnd"/>
          </w:p>
        </w:tc>
        <w:tc>
          <w:tcPr>
            <w:tcW w:w="4075" w:type="dxa"/>
            <w:vMerge w:val="restart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Своевременное информирование. </w:t>
            </w:r>
          </w:p>
        </w:tc>
      </w:tr>
      <w:tr w:rsidR="00FC65AC" w:rsidTr="0044545D">
        <w:tc>
          <w:tcPr>
            <w:tcW w:w="846" w:type="dxa"/>
            <w:vMerge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место и время выполнения работ, к которым привлекается работник во время проведения ГИА-9;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течение недели со дня проведения экзамена;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  <w:vMerge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</w:p>
        </w:tc>
      </w:tr>
      <w:tr w:rsidR="00FC65AC" w:rsidTr="0044545D">
        <w:tc>
          <w:tcPr>
            <w:tcW w:w="846" w:type="dxa"/>
            <w:vMerge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сведения о гражданах, аккредитованных в качестве общественных наблюдателей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позднее чем за 2 недели до дня проведения экзамена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  <w:vMerge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</w:p>
        </w:tc>
      </w:tr>
      <w:tr w:rsidR="00FC65AC" w:rsidTr="0044545D">
        <w:tc>
          <w:tcPr>
            <w:tcW w:w="14560" w:type="dxa"/>
            <w:gridSpan w:val="5"/>
          </w:tcPr>
          <w:p w:rsidR="00FC65AC" w:rsidRPr="00FC65AC" w:rsidRDefault="00FC65AC" w:rsidP="00FC65AC">
            <w:pPr>
              <w:pStyle w:val="Default"/>
              <w:rPr>
                <w:b/>
                <w:sz w:val="23"/>
                <w:szCs w:val="23"/>
              </w:rPr>
            </w:pPr>
            <w:r w:rsidRPr="00FC65AC">
              <w:rPr>
                <w:b/>
                <w:sz w:val="23"/>
                <w:szCs w:val="23"/>
              </w:rPr>
              <w:t>VII. Организация и проведение ГИА-9 в 2025 году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с результатами проверки экзаменационных работ с общим баллом, полученным каждым обучающимся в ГЭК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соответствии с графиком,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  <w:vMerge w:val="restart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нарушений в ходе организации и проведения экзаменационной кампании 2024 года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подачи апелляций от участников ГИА-9 о несогласии с выставленными баллами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течение 2-х дней после объявления результатов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  <w:vMerge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3.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Предварительный анализ результатов ГИА - 9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июнь-июль 2025 года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  <w:vMerge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4.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участия выпускников 9-х классов в дополнительные сроки (при необходимости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сентябрь 2025 года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формирование РИС в рамках организации ГИА-9 в 2025 год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5.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работы с целью привлечения в качестве общественных наблюдателей: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родительской общественности;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представителей молодежных движений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представителей общественных организаций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январь-февраль 2025 года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информирование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6.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обучения, проведение консультаций в рамках обеспечения общественного наблюдения за ГИА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январь-май 2025 года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информирование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7.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должностных лиц, ответственных за проведение ГИА-9, в региональных совещаниях, научно-методических конференциях, семинарах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период подготовки к ГИА в соответствии с планом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информирование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8.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Совещание с ответственными за ГИА по вопросам: - об итогах проведения экзаменационной кампании 2025 года и задачах по подготовке ГИА в 2025г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октябрь 2024 года </w:t>
            </w:r>
          </w:p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2025 года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информирование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9.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ГИА-9, в том числе: - проведение </w:t>
            </w:r>
            <w:r>
              <w:rPr>
                <w:sz w:val="23"/>
                <w:szCs w:val="23"/>
              </w:rPr>
              <w:lastRenderedPageBreak/>
              <w:t xml:space="preserve">экзаменов в ППЭ; - организация работы территориальных предметных подкомиссий; - организация работы конфликтной подкомиссии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 соответствии с единым </w:t>
            </w:r>
            <w:r>
              <w:rPr>
                <w:sz w:val="23"/>
                <w:szCs w:val="23"/>
              </w:rPr>
              <w:lastRenderedPageBreak/>
              <w:t xml:space="preserve">расписанием, утвержденным </w:t>
            </w:r>
            <w:proofErr w:type="spellStart"/>
            <w:r>
              <w:rPr>
                <w:sz w:val="23"/>
                <w:szCs w:val="23"/>
              </w:rPr>
              <w:t>Рособрнадзор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Заместитель </w:t>
            </w:r>
            <w:r>
              <w:rPr>
                <w:sz w:val="23"/>
                <w:szCs w:val="23"/>
              </w:rPr>
              <w:lastRenderedPageBreak/>
              <w:t xml:space="preserve">начальника УО </w:t>
            </w:r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Своевременное информирование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lastRenderedPageBreak/>
              <w:t>10.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Отчет о планируемом количестве участников ГИА-9 (ОГЭ) в 2025 году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запросу </w:t>
            </w:r>
          </w:p>
        </w:tc>
        <w:tc>
          <w:tcPr>
            <w:tcW w:w="1749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 </w:t>
            </w:r>
            <w:proofErr w:type="gramStart"/>
            <w:r>
              <w:rPr>
                <w:sz w:val="23"/>
                <w:szCs w:val="23"/>
              </w:rPr>
              <w:t>спец</w:t>
            </w:r>
            <w:proofErr w:type="gramEnd"/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Своевременное</w:t>
            </w:r>
            <w:proofErr w:type="gramEnd"/>
            <w:r>
              <w:rPr>
                <w:sz w:val="23"/>
                <w:szCs w:val="23"/>
              </w:rPr>
              <w:t xml:space="preserve"> подача данных ГИА-9 в 2025 году </w:t>
            </w:r>
          </w:p>
        </w:tc>
      </w:tr>
      <w:tr w:rsidR="00FC65AC" w:rsidTr="0044545D">
        <w:tc>
          <w:tcPr>
            <w:tcW w:w="846" w:type="dxa"/>
          </w:tcPr>
          <w:p w:rsidR="00FC65AC" w:rsidRDefault="00FC65AC" w:rsidP="00FC65AC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11.</w:t>
            </w:r>
          </w:p>
        </w:tc>
        <w:tc>
          <w:tcPr>
            <w:tcW w:w="4978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Предоставление информации об организаторах на ГИА -9 (ОГЭ) </w:t>
            </w:r>
          </w:p>
        </w:tc>
        <w:tc>
          <w:tcPr>
            <w:tcW w:w="2912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49" w:type="dxa"/>
          </w:tcPr>
          <w:p w:rsidR="00FC65AC" w:rsidRDefault="0044545D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</w:p>
        </w:tc>
        <w:tc>
          <w:tcPr>
            <w:tcW w:w="4075" w:type="dxa"/>
          </w:tcPr>
          <w:p w:rsidR="00FC65AC" w:rsidRDefault="00FC65AC" w:rsidP="00FC65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Своевременное подача данных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12.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базы данных об участниках ГИА-9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формирование РИС в рамках организации ГИА-9 в 2025 году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13.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подачи заявления и согласий на обработку персональных данных выпускниками 9 классов для участия в ГИА (ОГЭ)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 1 марта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Своевременная подача заявления всеми выпускниками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14.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9 классов, их родителей (законных представителей), учителей, работающих в 9 классах с нормативно – правовыми документами по ГИА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мере поступления новых документов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 выпускники 9 классов, их родители (законные представители), учителя, работающие в 9 классах, ознакомлены с нормативно – правовыми документами по ГИА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15.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9 классов, их родителей (законных представителей), учителей, работающих в 9 классах с процедурой проведения ОГЭ, правилами оформления бланков ОГЭ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 выпускники 9 классов, их родители (законные представители), учителя, работающие в 9 классах, ознакомлены с процедурой проведения ОГЭ, правилами оформления бланков ОГЭ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16.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9 классов, их родителей (законных представителей) с телефонами "горячей линии"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 выпускники 9 классов, их родители (законные представители), учителя, работающие в 9 классах, ознакомлены с телефонами «горячей линии»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17.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Доведение до выпускников 9 классов школы и их родителей (законных представителей) информации о ППЭ, времени проведения экзамена.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мере поступления информации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 </w:t>
            </w:r>
            <w:proofErr w:type="gramStart"/>
            <w:r>
              <w:rPr>
                <w:sz w:val="23"/>
                <w:szCs w:val="23"/>
              </w:rPr>
              <w:t>спец</w:t>
            </w:r>
            <w:proofErr w:type="gramEnd"/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информирование выпускников 9 классов и их родителей (законных представителей)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lastRenderedPageBreak/>
              <w:t>18.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9 классов, их родителей (законных представителей) с результатами экзаменов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аттестационный период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нарушений в период экзаменационной кампании 2025 года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19.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информационного стенда по процедуре проведения ГИА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весь период проведения ГИА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оформление стенда школы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20.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Информирование участников ГИА и их родителей (законных представителей) через систему классных часов, родительских собраний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течение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нарушений в период экзаменационной кампании 2025 года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21.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информации по подготовке и процедуре проведения ГИА на сайте школы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2024-июнь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размещение информации на сайте школы </w:t>
            </w:r>
          </w:p>
        </w:tc>
      </w:tr>
      <w:tr w:rsidR="0044545D" w:rsidTr="0044545D">
        <w:tc>
          <w:tcPr>
            <w:tcW w:w="14560" w:type="dxa"/>
            <w:gridSpan w:val="5"/>
          </w:tcPr>
          <w:p w:rsidR="0044545D" w:rsidRDefault="0044545D" w:rsidP="0044545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44545D">
              <w:rPr>
                <w:b/>
                <w:bCs/>
                <w:sz w:val="23"/>
                <w:szCs w:val="23"/>
              </w:rPr>
              <w:t>Организация и проведение итогового собеседования по русскому языку (далее – ИС-9) как допуска к ГИА-9 в 2025 г</w:t>
            </w: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</w:p>
        </w:tc>
      </w:tr>
      <w:tr w:rsidR="0044545D" w:rsidTr="0044545D">
        <w:tc>
          <w:tcPr>
            <w:tcW w:w="846" w:type="dxa"/>
          </w:tcPr>
          <w:p w:rsidR="0044545D" w:rsidRP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  <w:lang w:val="en-US"/>
              </w:rPr>
              <w:t>1</w:t>
            </w:r>
            <w:r>
              <w:rPr>
                <w:rStyle w:val="aa"/>
                <w:b/>
                <w:color w:val="auto"/>
                <w:u w:val="none"/>
              </w:rPr>
              <w:t>.</w:t>
            </w:r>
          </w:p>
        </w:tc>
        <w:tc>
          <w:tcPr>
            <w:tcW w:w="4978" w:type="dxa"/>
          </w:tcPr>
          <w:p w:rsidR="0044545D" w:rsidRPr="0044545D" w:rsidRDefault="0044545D" w:rsidP="0044545D">
            <w:pPr>
              <w:pStyle w:val="Default"/>
              <w:rPr>
                <w:sz w:val="23"/>
                <w:szCs w:val="23"/>
              </w:rPr>
            </w:pPr>
            <w:r w:rsidRPr="0044545D">
              <w:rPr>
                <w:sz w:val="23"/>
                <w:szCs w:val="23"/>
              </w:rPr>
              <w:t>Участие в тренировочном мероприятии по организации и проведению ИС-9</w:t>
            </w: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912" w:type="dxa"/>
          </w:tcPr>
          <w:p w:rsidR="0044545D" w:rsidRPr="0044545D" w:rsidRDefault="0044545D" w:rsidP="0044545D">
            <w:pPr>
              <w:pStyle w:val="Default"/>
              <w:rPr>
                <w:sz w:val="23"/>
                <w:szCs w:val="23"/>
              </w:rPr>
            </w:pPr>
            <w:r w:rsidRPr="0044545D">
              <w:rPr>
                <w:sz w:val="23"/>
                <w:szCs w:val="23"/>
              </w:rPr>
              <w:t>Декабрь</w:t>
            </w:r>
            <w:r>
              <w:rPr>
                <w:sz w:val="23"/>
                <w:szCs w:val="23"/>
                <w:lang w:val="en-US"/>
              </w:rPr>
              <w:t xml:space="preserve"> </w:t>
            </w:r>
            <w:r w:rsidRPr="0044545D">
              <w:rPr>
                <w:sz w:val="23"/>
                <w:szCs w:val="23"/>
              </w:rPr>
              <w:t>2024 года</w:t>
            </w: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 w:rsidRPr="0044545D">
              <w:rPr>
                <w:sz w:val="23"/>
                <w:szCs w:val="23"/>
              </w:rPr>
              <w:t>Заместитель начальника УО</w:t>
            </w:r>
          </w:p>
          <w:p w:rsidR="005D14E0" w:rsidRPr="0044545D" w:rsidRDefault="005D14E0" w:rsidP="0044545D">
            <w:pPr>
              <w:pStyle w:val="Default"/>
              <w:rPr>
                <w:sz w:val="23"/>
                <w:szCs w:val="23"/>
              </w:rPr>
            </w:pP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 w:rsidRPr="0044545D">
              <w:rPr>
                <w:sz w:val="23"/>
                <w:szCs w:val="23"/>
              </w:rPr>
              <w:t>.</w:t>
            </w:r>
            <w:r w:rsidR="005D14E0">
              <w:rPr>
                <w:rStyle w:val="aa"/>
                <w:color w:val="auto"/>
                <w:u w:val="none"/>
              </w:rPr>
              <w:t xml:space="preserve">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 w:rsidRPr="0044545D">
              <w:rPr>
                <w:sz w:val="23"/>
                <w:szCs w:val="23"/>
              </w:rPr>
              <w:t>Отсутствие нарушений в ходе организации и проведения экзаменационной кампании 2025 г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ИС-9 </w:t>
            </w: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основной срок - февраль 2025 года дополнительный – март 2025 года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февраль-март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  <w:r w:rsidR="005D14E0">
              <w:rPr>
                <w:rStyle w:val="aa"/>
                <w:color w:val="auto"/>
                <w:u w:val="none"/>
              </w:rPr>
              <w:t xml:space="preserve">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нарушений в ходе организации и проведения экзаменационной кампании 2025 г. </w:t>
            </w:r>
          </w:p>
        </w:tc>
      </w:tr>
      <w:tr w:rsidR="0044545D" w:rsidTr="0044545D">
        <w:tc>
          <w:tcPr>
            <w:tcW w:w="14560" w:type="dxa"/>
            <w:gridSpan w:val="5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Подготовка к ОГЭ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Диагностические и тренировочные работы по математике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- </w:t>
            </w:r>
          </w:p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rStyle w:val="aa"/>
                <w:color w:val="auto"/>
                <w:u w:val="none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  <w:p w:rsidR="005D14E0" w:rsidRDefault="005D14E0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rStyle w:val="aa"/>
                <w:color w:val="auto"/>
                <w:u w:val="none"/>
              </w:rPr>
              <w:t xml:space="preserve">  ИМК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Выпускники ознакомлены со структурой КИМ по математике, уровнем заданий, умеют заносить данные в бланки ОГЭ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Диагностические и тренировочные работы по русскому языку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январь - март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Выпускники ознакомлены со структурой КИМ по русскому языку, уровнем заданий, умеют заносить данные в бланки ОГЭ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3.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Диагностические и тренировочные работы по предметам по выбору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январь - март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Выпускники ознакомлены со структурой КИМ по предметам по </w:t>
            </w:r>
            <w:r>
              <w:rPr>
                <w:sz w:val="23"/>
                <w:szCs w:val="23"/>
              </w:rPr>
              <w:lastRenderedPageBreak/>
              <w:t xml:space="preserve">выбору, уровнем заданий, умеют заносить данные в бланки ОГЭ </w:t>
            </w:r>
          </w:p>
        </w:tc>
      </w:tr>
      <w:tr w:rsidR="0044545D" w:rsidTr="0044545D">
        <w:tc>
          <w:tcPr>
            <w:tcW w:w="14560" w:type="dxa"/>
            <w:gridSpan w:val="5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VIII. Организация и проведение ГИА-11 в 2025 году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подачи заявления и согласий на обработку персональных данных выпускниками 11 класса для участия в ЕГЭ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 1 февраля 2025 года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 </w:t>
            </w:r>
            <w:proofErr w:type="gramStart"/>
            <w:r>
              <w:rPr>
                <w:sz w:val="23"/>
                <w:szCs w:val="23"/>
              </w:rPr>
              <w:t>спец</w:t>
            </w:r>
            <w:proofErr w:type="gramEnd"/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формирование РИС в рамках организации ГИА-11 в 2025 году </w:t>
            </w:r>
          </w:p>
        </w:tc>
      </w:tr>
      <w:tr w:rsidR="0044545D" w:rsidTr="0044545D">
        <w:tc>
          <w:tcPr>
            <w:tcW w:w="846" w:type="dxa"/>
          </w:tcPr>
          <w:p w:rsidR="0044545D" w:rsidRDefault="0044545D" w:rsidP="0044545D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базы данных об участниках ЕГЭ (ГВЭ) </w:t>
            </w:r>
          </w:p>
        </w:tc>
        <w:tc>
          <w:tcPr>
            <w:tcW w:w="2912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запросу </w:t>
            </w:r>
          </w:p>
        </w:tc>
        <w:tc>
          <w:tcPr>
            <w:tcW w:w="1749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4454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 </w:t>
            </w:r>
            <w:proofErr w:type="gramStart"/>
            <w:r>
              <w:rPr>
                <w:sz w:val="23"/>
                <w:szCs w:val="23"/>
              </w:rPr>
              <w:t>спец</w:t>
            </w:r>
            <w:proofErr w:type="gramEnd"/>
          </w:p>
        </w:tc>
        <w:tc>
          <w:tcPr>
            <w:tcW w:w="4075" w:type="dxa"/>
          </w:tcPr>
          <w:p w:rsidR="0044545D" w:rsidRDefault="0044545D" w:rsidP="0044545D">
            <w:pPr>
              <w:pStyle w:val="Default"/>
              <w:rPr>
                <w:sz w:val="23"/>
                <w:szCs w:val="23"/>
              </w:rPr>
            </w:pP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3.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пробного сочинения (изложения)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октябрь 2024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 </w:t>
            </w:r>
            <w:proofErr w:type="gramStart"/>
            <w:r>
              <w:rPr>
                <w:sz w:val="23"/>
                <w:szCs w:val="23"/>
              </w:rPr>
              <w:t>спец</w:t>
            </w:r>
            <w:proofErr w:type="gramEnd"/>
            <w:r>
              <w:rPr>
                <w:rStyle w:val="aa"/>
                <w:color w:val="auto"/>
                <w:u w:val="none"/>
              </w:rPr>
              <w:t xml:space="preserve"> </w:t>
            </w:r>
            <w:r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организации и проведения итогового сочинения (изложения) как условия допуска к ГИА-11 в 2025 году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4.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базы данных участников итогового сочинения (изложения) (далее - ИС(И))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5.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подачи заявления и согласий на обработку персональных данных выпускниками 11 класса для участия в ЕГЭ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 1 февраля 2025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  <w:r w:rsidR="005D14E0">
              <w:rPr>
                <w:rStyle w:val="aa"/>
                <w:color w:val="auto"/>
                <w:u w:val="none"/>
              </w:rPr>
              <w:t xml:space="preserve">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Своевременная подача заявления всеми выпускниками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6.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Предварительный анализ результатов ЕГЭ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2024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  <w:p w:rsidR="005D14E0" w:rsidRDefault="005D14E0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качества подготовки выпускников 11 класса к ЕГЭ </w:t>
            </w:r>
          </w:p>
        </w:tc>
      </w:tr>
      <w:tr w:rsidR="00C40264" w:rsidTr="00ED19BB">
        <w:tc>
          <w:tcPr>
            <w:tcW w:w="14560" w:type="dxa"/>
            <w:gridSpan w:val="5"/>
          </w:tcPr>
          <w:p w:rsidR="00C40264" w:rsidRPr="00C40264" w:rsidRDefault="00C40264" w:rsidP="00C40264">
            <w:pPr>
              <w:pStyle w:val="Default"/>
              <w:rPr>
                <w:b/>
                <w:sz w:val="23"/>
                <w:szCs w:val="23"/>
              </w:rPr>
            </w:pPr>
            <w:r w:rsidRPr="00C40264">
              <w:rPr>
                <w:b/>
                <w:sz w:val="23"/>
                <w:szCs w:val="23"/>
              </w:rPr>
              <w:t>Мероприятия по информационному сопровождению ГИА-11 в 2025 году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11 класса, их родителей (законных представителей), учителей, работающих в 11 классе с нормативно – правовыми документами по ГИА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мере поступления новых документов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 выпускники 11 класса, их родители (законные представители), учителя, работающие в 11 классе, ознакомлены с нормативно – правовыми документами по ГИА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2.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11 класса, их родителей (законных представителей), </w:t>
            </w:r>
            <w:r>
              <w:rPr>
                <w:sz w:val="23"/>
                <w:szCs w:val="23"/>
              </w:rPr>
              <w:lastRenderedPageBreak/>
              <w:t xml:space="preserve">учителей, работающих в 11 классе с процедурой проведения ЕГЭ (ГВЭ), правилами оформления бланков ЕГЭ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ноябрь 2024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2025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lastRenderedPageBreak/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Все выпускники 11 класса, их родители (законные представители), </w:t>
            </w:r>
            <w:r>
              <w:rPr>
                <w:sz w:val="23"/>
                <w:szCs w:val="23"/>
              </w:rPr>
              <w:lastRenderedPageBreak/>
              <w:t xml:space="preserve">учителя, работающие в 11 классе, ознакомлены с процедурой проведения ЕГЭ (ГВЭ), правилами оформления бланков ЕГЭ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lastRenderedPageBreak/>
              <w:t>3.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информации по подготовке и процедуре проведения ГИА на сайте школы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мере поступления новых документов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EB668C">
              <w:rPr>
                <w:rStyle w:val="aa"/>
                <w:color w:val="auto"/>
                <w:u w:val="none"/>
              </w:rPr>
              <w:t>Руководитель ППЭ</w:t>
            </w:r>
            <w:bookmarkStart w:id="0" w:name="_GoBack"/>
            <w:bookmarkEnd w:id="0"/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размещение информации на сайте школы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4.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11 класса, их родителей (законных представителей) с телефонами "горячей линии"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  <w:r w:rsidR="00EB668C">
              <w:rPr>
                <w:rStyle w:val="aa"/>
                <w:color w:val="auto"/>
                <w:u w:val="none"/>
              </w:rPr>
              <w:t xml:space="preserve"> </w:t>
            </w:r>
            <w:r w:rsidR="00EB668C">
              <w:rPr>
                <w:rStyle w:val="aa"/>
                <w:color w:val="auto"/>
                <w:u w:val="none"/>
              </w:rPr>
              <w:t>Руководитель ППЭ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 выпускники 11 класса, их родители (законные представители) ознакомлены с телефонами "горячей линии".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5.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Доведение до выпускников 11 класса школы и их родителей (законных представителей) информации о ППЭ, времени проведения экзамена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мере поступления информации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EB668C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 выпускники 11 класса, их родители (законные представители) ознакомлены о ППЭ, времени проведения экзамена.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6.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выпускников 11 класса, их родителей (законных представителей) с результатами экзаменов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аттестационный период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  <w:r w:rsidR="00EB668C">
              <w:rPr>
                <w:rStyle w:val="aa"/>
                <w:color w:val="auto"/>
                <w:u w:val="none"/>
              </w:rPr>
              <w:t xml:space="preserve"> </w:t>
            </w:r>
            <w:r w:rsidR="00EB668C">
              <w:rPr>
                <w:rStyle w:val="aa"/>
                <w:color w:val="auto"/>
                <w:u w:val="none"/>
              </w:rPr>
              <w:t>Руководитель ППЭ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нарушений в период экзаменационной кампании 2025 года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7.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информационного стенда по процедуре проведения ГИА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весь период проведения ГИА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УО</w:t>
            </w:r>
            <w:r w:rsidR="00EB668C">
              <w:rPr>
                <w:rStyle w:val="aa"/>
                <w:color w:val="auto"/>
                <w:u w:val="none"/>
              </w:rPr>
              <w:t xml:space="preserve"> </w:t>
            </w:r>
            <w:r w:rsidR="00EB668C">
              <w:rPr>
                <w:rStyle w:val="aa"/>
                <w:color w:val="auto"/>
                <w:u w:val="none"/>
              </w:rPr>
              <w:t>Руководитель ППЭ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075" w:type="dxa"/>
            <w:vMerge w:val="restart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8.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Информирование участников ГИА и их родителей (законных представителей) через систему классных часов, родительских собраний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течение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EB668C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  <w:vMerge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9.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Телефонные "горячие линии", в том числе по вопросам ГИА-11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период подготовки и проведения ГИА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</w:p>
        </w:tc>
        <w:tc>
          <w:tcPr>
            <w:tcW w:w="4075" w:type="dxa"/>
            <w:vMerge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</w:p>
        </w:tc>
      </w:tr>
      <w:tr w:rsidR="00C40264" w:rsidTr="00344FA8">
        <w:tc>
          <w:tcPr>
            <w:tcW w:w="14560" w:type="dxa"/>
            <w:gridSpan w:val="5"/>
          </w:tcPr>
          <w:p w:rsidR="00C40264" w:rsidRPr="00C40264" w:rsidRDefault="00C40264" w:rsidP="00C40264">
            <w:pPr>
              <w:pStyle w:val="Default"/>
              <w:rPr>
                <w:b/>
                <w:sz w:val="23"/>
                <w:szCs w:val="23"/>
              </w:rPr>
            </w:pPr>
            <w:r w:rsidRPr="00C40264">
              <w:rPr>
                <w:b/>
                <w:sz w:val="23"/>
                <w:szCs w:val="23"/>
              </w:rPr>
              <w:t>Подготовка к ЕГЭ-11 в 2025 году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Диагностические и тренировочные работы по математике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2025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2025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 xml:space="preserve">Руководитель </w:t>
            </w:r>
            <w:r w:rsidR="005D14E0">
              <w:rPr>
                <w:rStyle w:val="aa"/>
                <w:color w:val="auto"/>
                <w:u w:val="none"/>
              </w:rPr>
              <w:lastRenderedPageBreak/>
              <w:t>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Выпускники ознакомлены со структурой КИМ по математике, уровнем заданий, умеют заносить </w:t>
            </w:r>
            <w:r>
              <w:rPr>
                <w:sz w:val="23"/>
                <w:szCs w:val="23"/>
              </w:rPr>
              <w:lastRenderedPageBreak/>
              <w:t xml:space="preserve">данные в бланки ЕГЭ.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lastRenderedPageBreak/>
              <w:t>2.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Диагностические и тренировочные работы по русскому языку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2024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2025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2025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Выпускники ознакомлены со структурой КИМ по русскому языку, уровнем заданий, умеют заносить данные в бланки ЕГЭ 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3.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Диагностические и тренировочные работы по предметам по выбору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декабрь 2024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февраль -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2025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Выпускники ознакомлены со структурой КИМ по предметам по выбору, уровнем заданий, умеют заносить данные в бланки ЕГЭ. </w:t>
            </w:r>
          </w:p>
        </w:tc>
      </w:tr>
      <w:tr w:rsidR="00C40264" w:rsidTr="007B1B3E">
        <w:tc>
          <w:tcPr>
            <w:tcW w:w="14560" w:type="dxa"/>
            <w:gridSpan w:val="5"/>
          </w:tcPr>
          <w:p w:rsidR="00C40264" w:rsidRPr="00C40264" w:rsidRDefault="00C40264" w:rsidP="00C40264">
            <w:pPr>
              <w:pStyle w:val="Default"/>
              <w:rPr>
                <w:b/>
                <w:sz w:val="23"/>
                <w:szCs w:val="23"/>
              </w:rPr>
            </w:pPr>
            <w:r w:rsidRPr="00C40264">
              <w:rPr>
                <w:b/>
                <w:sz w:val="23"/>
                <w:szCs w:val="23"/>
              </w:rPr>
              <w:t>IX. Анализ проведения ГИА-9 и ГИА-11 в 2025 году</w:t>
            </w:r>
          </w:p>
        </w:tc>
      </w:tr>
      <w:tr w:rsidR="00C40264" w:rsidTr="0044545D">
        <w:tc>
          <w:tcPr>
            <w:tcW w:w="846" w:type="dxa"/>
          </w:tcPr>
          <w:p w:rsidR="00C40264" w:rsidRDefault="00C40264" w:rsidP="00C40264">
            <w:pPr>
              <w:jc w:val="both"/>
              <w:rPr>
                <w:rStyle w:val="aa"/>
                <w:b/>
                <w:color w:val="auto"/>
                <w:u w:val="none"/>
              </w:rPr>
            </w:pPr>
            <w:r>
              <w:rPr>
                <w:rStyle w:val="aa"/>
                <w:b/>
                <w:color w:val="auto"/>
                <w:u w:val="none"/>
              </w:rPr>
              <w:t>1.</w:t>
            </w:r>
          </w:p>
        </w:tc>
        <w:tc>
          <w:tcPr>
            <w:tcW w:w="4978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Подведение итогов ГИА-11 в 2025 г.: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предварительные итоги экзаменационной кампании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окончательные итоги экзаменационной кампании </w:t>
            </w:r>
          </w:p>
        </w:tc>
        <w:tc>
          <w:tcPr>
            <w:tcW w:w="2912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2025 года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август 2025 года </w:t>
            </w:r>
          </w:p>
        </w:tc>
        <w:tc>
          <w:tcPr>
            <w:tcW w:w="1749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начальника УО </w:t>
            </w:r>
            <w:r w:rsidR="005D14E0">
              <w:rPr>
                <w:rStyle w:val="aa"/>
                <w:color w:val="auto"/>
                <w:u w:val="none"/>
              </w:rPr>
              <w:t>Руководитель ППЭ</w:t>
            </w:r>
          </w:p>
        </w:tc>
        <w:tc>
          <w:tcPr>
            <w:tcW w:w="4075" w:type="dxa"/>
          </w:tcPr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Средний балл по итогам ГИА (ЕГЭ) по учебным предметам.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Доля участников ЕГЭ, не преодолевших минимальный порог по учебным предметам, от общего количества участников. </w:t>
            </w:r>
          </w:p>
          <w:p w:rsidR="00C40264" w:rsidRDefault="00C40264" w:rsidP="00C402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Численность участников ЕГЭ, получивших максимальное количество баллов. </w:t>
            </w:r>
          </w:p>
        </w:tc>
      </w:tr>
    </w:tbl>
    <w:p w:rsidR="00515D8F" w:rsidRPr="00515D8F" w:rsidRDefault="00515D8F" w:rsidP="00515D8F">
      <w:pPr>
        <w:jc w:val="both"/>
        <w:rPr>
          <w:rStyle w:val="aa"/>
          <w:b/>
          <w:color w:val="auto"/>
          <w:u w:val="none"/>
        </w:rPr>
      </w:pPr>
    </w:p>
    <w:sectPr w:rsidR="00515D8F" w:rsidRPr="00515D8F" w:rsidSect="00515D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A4" w:rsidRDefault="007A03A4" w:rsidP="00BC189A">
      <w:r>
        <w:separator/>
      </w:r>
    </w:p>
  </w:endnote>
  <w:endnote w:type="continuationSeparator" w:id="0">
    <w:p w:rsidR="007A03A4" w:rsidRDefault="007A03A4" w:rsidP="00BC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A4" w:rsidRDefault="007A03A4" w:rsidP="00BC189A">
      <w:r>
        <w:separator/>
      </w:r>
    </w:p>
  </w:footnote>
  <w:footnote w:type="continuationSeparator" w:id="0">
    <w:p w:rsidR="007A03A4" w:rsidRDefault="007A03A4" w:rsidP="00BC1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31E1DE"/>
    <w:multiLevelType w:val="singleLevel"/>
    <w:tmpl w:val="FA31E1D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0053208E"/>
    <w:multiLevelType w:val="multilevel"/>
    <w:tmpl w:val="005320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1A6980"/>
    <w:multiLevelType w:val="singleLevel"/>
    <w:tmpl w:val="FA31E1D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3">
    <w:nsid w:val="203703EC"/>
    <w:multiLevelType w:val="hybridMultilevel"/>
    <w:tmpl w:val="1340E0CC"/>
    <w:lvl w:ilvl="0" w:tplc="A3580C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5646EAA"/>
    <w:multiLevelType w:val="hybridMultilevel"/>
    <w:tmpl w:val="759C4010"/>
    <w:lvl w:ilvl="0" w:tplc="D33E926C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CC1A5F"/>
    <w:multiLevelType w:val="hybridMultilevel"/>
    <w:tmpl w:val="23443F5C"/>
    <w:lvl w:ilvl="0" w:tplc="5478DD0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53CD3713"/>
    <w:multiLevelType w:val="hybridMultilevel"/>
    <w:tmpl w:val="A9EA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53A03"/>
    <w:multiLevelType w:val="hybridMultilevel"/>
    <w:tmpl w:val="F014BE4A"/>
    <w:lvl w:ilvl="0" w:tplc="E5A6CB12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63A5381"/>
    <w:multiLevelType w:val="hybridMultilevel"/>
    <w:tmpl w:val="5E1A8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89"/>
    <w:rsid w:val="0001514A"/>
    <w:rsid w:val="000863C1"/>
    <w:rsid w:val="000976E4"/>
    <w:rsid w:val="000E697C"/>
    <w:rsid w:val="000F799E"/>
    <w:rsid w:val="00114E57"/>
    <w:rsid w:val="00144502"/>
    <w:rsid w:val="00144D3B"/>
    <w:rsid w:val="00160FF9"/>
    <w:rsid w:val="00184011"/>
    <w:rsid w:val="00202506"/>
    <w:rsid w:val="00245548"/>
    <w:rsid w:val="00273381"/>
    <w:rsid w:val="00284356"/>
    <w:rsid w:val="00297285"/>
    <w:rsid w:val="002E5367"/>
    <w:rsid w:val="002E5F4F"/>
    <w:rsid w:val="002F4105"/>
    <w:rsid w:val="002F44F8"/>
    <w:rsid w:val="00317A08"/>
    <w:rsid w:val="00357F35"/>
    <w:rsid w:val="00367E67"/>
    <w:rsid w:val="003757AD"/>
    <w:rsid w:val="003879CE"/>
    <w:rsid w:val="0039376C"/>
    <w:rsid w:val="003C6D76"/>
    <w:rsid w:val="003C789D"/>
    <w:rsid w:val="003D25AF"/>
    <w:rsid w:val="00417D7C"/>
    <w:rsid w:val="004228B1"/>
    <w:rsid w:val="00435121"/>
    <w:rsid w:val="0044545D"/>
    <w:rsid w:val="00496736"/>
    <w:rsid w:val="004B455E"/>
    <w:rsid w:val="004B7653"/>
    <w:rsid w:val="004D15B3"/>
    <w:rsid w:val="004E10EF"/>
    <w:rsid w:val="004E7C23"/>
    <w:rsid w:val="004E7D16"/>
    <w:rsid w:val="004F741D"/>
    <w:rsid w:val="00515D8F"/>
    <w:rsid w:val="00534028"/>
    <w:rsid w:val="00545EF0"/>
    <w:rsid w:val="0057413D"/>
    <w:rsid w:val="005A2B98"/>
    <w:rsid w:val="005B0889"/>
    <w:rsid w:val="005B2BDD"/>
    <w:rsid w:val="005B4C5B"/>
    <w:rsid w:val="005D14E0"/>
    <w:rsid w:val="005F1B9D"/>
    <w:rsid w:val="006056FA"/>
    <w:rsid w:val="006244BD"/>
    <w:rsid w:val="00633071"/>
    <w:rsid w:val="00656E16"/>
    <w:rsid w:val="0066253E"/>
    <w:rsid w:val="006763C0"/>
    <w:rsid w:val="006776F2"/>
    <w:rsid w:val="006B3226"/>
    <w:rsid w:val="006E0038"/>
    <w:rsid w:val="006E77B9"/>
    <w:rsid w:val="006F7A29"/>
    <w:rsid w:val="00703593"/>
    <w:rsid w:val="00732938"/>
    <w:rsid w:val="00732DBB"/>
    <w:rsid w:val="00735BD2"/>
    <w:rsid w:val="00736007"/>
    <w:rsid w:val="00736BA8"/>
    <w:rsid w:val="00736F17"/>
    <w:rsid w:val="007500C0"/>
    <w:rsid w:val="00753EBD"/>
    <w:rsid w:val="0078142A"/>
    <w:rsid w:val="007A03A4"/>
    <w:rsid w:val="007A55C5"/>
    <w:rsid w:val="007C3504"/>
    <w:rsid w:val="007C6797"/>
    <w:rsid w:val="007D1B31"/>
    <w:rsid w:val="0080015A"/>
    <w:rsid w:val="00806E10"/>
    <w:rsid w:val="00816B5A"/>
    <w:rsid w:val="00820589"/>
    <w:rsid w:val="008260D0"/>
    <w:rsid w:val="00827F9B"/>
    <w:rsid w:val="00846CD9"/>
    <w:rsid w:val="00853A35"/>
    <w:rsid w:val="00861453"/>
    <w:rsid w:val="008926D5"/>
    <w:rsid w:val="00897AEF"/>
    <w:rsid w:val="00901414"/>
    <w:rsid w:val="0091590F"/>
    <w:rsid w:val="009462FC"/>
    <w:rsid w:val="00983E29"/>
    <w:rsid w:val="009C5133"/>
    <w:rsid w:val="009F4837"/>
    <w:rsid w:val="00A50721"/>
    <w:rsid w:val="00AB5B90"/>
    <w:rsid w:val="00AF6F89"/>
    <w:rsid w:val="00B401F6"/>
    <w:rsid w:val="00B523E6"/>
    <w:rsid w:val="00B55CB8"/>
    <w:rsid w:val="00B56946"/>
    <w:rsid w:val="00B818F8"/>
    <w:rsid w:val="00B86718"/>
    <w:rsid w:val="00BA4DE1"/>
    <w:rsid w:val="00BC189A"/>
    <w:rsid w:val="00BD575A"/>
    <w:rsid w:val="00BF7D5C"/>
    <w:rsid w:val="00C40264"/>
    <w:rsid w:val="00C56BEB"/>
    <w:rsid w:val="00C778F8"/>
    <w:rsid w:val="00C85150"/>
    <w:rsid w:val="00C86221"/>
    <w:rsid w:val="00C96847"/>
    <w:rsid w:val="00CC4C3B"/>
    <w:rsid w:val="00CC5F6D"/>
    <w:rsid w:val="00D036B9"/>
    <w:rsid w:val="00D218E5"/>
    <w:rsid w:val="00D7068B"/>
    <w:rsid w:val="00D74C02"/>
    <w:rsid w:val="00D94A07"/>
    <w:rsid w:val="00DA6000"/>
    <w:rsid w:val="00DA6DC6"/>
    <w:rsid w:val="00DC3A6D"/>
    <w:rsid w:val="00DE205E"/>
    <w:rsid w:val="00DE6E8B"/>
    <w:rsid w:val="00DF2C49"/>
    <w:rsid w:val="00DF7615"/>
    <w:rsid w:val="00E15654"/>
    <w:rsid w:val="00E2650A"/>
    <w:rsid w:val="00E37DA9"/>
    <w:rsid w:val="00E52375"/>
    <w:rsid w:val="00E55361"/>
    <w:rsid w:val="00E85A4F"/>
    <w:rsid w:val="00E93503"/>
    <w:rsid w:val="00EB668C"/>
    <w:rsid w:val="00EC280B"/>
    <w:rsid w:val="00EF5C62"/>
    <w:rsid w:val="00F202AD"/>
    <w:rsid w:val="00F802D3"/>
    <w:rsid w:val="00FB1195"/>
    <w:rsid w:val="00FB6E06"/>
    <w:rsid w:val="00FC2B17"/>
    <w:rsid w:val="00FC3B4D"/>
    <w:rsid w:val="00FC65AC"/>
    <w:rsid w:val="00FD1019"/>
    <w:rsid w:val="00FD4C87"/>
    <w:rsid w:val="00FD7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6F89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3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F89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3">
    <w:name w:val="List Paragraph"/>
    <w:basedOn w:val="a"/>
    <w:uiPriority w:val="34"/>
    <w:qFormat/>
    <w:rsid w:val="00C862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C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4C3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3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BC18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18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18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36007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1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41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6F89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3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F89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3">
    <w:name w:val="List Paragraph"/>
    <w:basedOn w:val="a"/>
    <w:uiPriority w:val="34"/>
    <w:qFormat/>
    <w:rsid w:val="00C862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C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4C3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3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BC18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18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18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36007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1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41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F905D-8A25-46E6-91D4-E9092366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РУО</cp:lastModifiedBy>
  <cp:revision>8</cp:revision>
  <cp:lastPrinted>2023-04-19T07:38:00Z</cp:lastPrinted>
  <dcterms:created xsi:type="dcterms:W3CDTF">2024-10-15T16:33:00Z</dcterms:created>
  <dcterms:modified xsi:type="dcterms:W3CDTF">2024-11-05T07:20:00Z</dcterms:modified>
</cp:coreProperties>
</file>